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BB8" w:rsidRDefault="000F0BB8" w:rsidP="000F0BB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F0BB8" w:rsidRDefault="000F0BB8" w:rsidP="000F0BB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F0BB8" w:rsidRDefault="000F0BB8" w:rsidP="000F0BB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F0BB8" w:rsidRDefault="000F0BB8" w:rsidP="000F0BB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F0BB8" w:rsidRDefault="000F0BB8" w:rsidP="000F0BB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E263A" w:rsidRDefault="009E263A" w:rsidP="009E263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C75548" w:rsidRPr="00710124" w:rsidRDefault="00C75548" w:rsidP="000F0BB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75548" w:rsidRPr="00710124" w:rsidRDefault="00C75548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C75548" w:rsidRPr="00710124" w:rsidRDefault="00C75548" w:rsidP="00E7043E">
      <w:pPr>
        <w:pStyle w:val="3"/>
        <w:jc w:val="both"/>
      </w:pPr>
      <w:r w:rsidRPr="00710124">
        <w:t xml:space="preserve">            1. Название: </w:t>
      </w:r>
      <w:r w:rsidRPr="00CB58E7">
        <w:t>Морфологи</w:t>
      </w:r>
      <w:r>
        <w:t>ческие изменения при пневмонии</w:t>
      </w:r>
    </w:p>
    <w:p w:rsidR="00C75548" w:rsidRPr="00710124" w:rsidRDefault="00C75548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            2. Код темы занятия по унифицированной программе: ОД.О</w:t>
      </w:r>
      <w:r w:rsidRPr="0071012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03.1.4.4</w:t>
      </w:r>
    </w:p>
    <w:p w:rsidR="00C75548" w:rsidRPr="00710124" w:rsidRDefault="00C75548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            3. Наименование цикла: ординатура «Терапия»</w:t>
      </w:r>
    </w:p>
    <w:p w:rsidR="00C75548" w:rsidRPr="00710124" w:rsidRDefault="00C75548" w:rsidP="00E7043E">
      <w:pPr>
        <w:pStyle w:val="a8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      4. Контингент обучающихся: ординаторы по специальности «Терапия»</w:t>
      </w:r>
    </w:p>
    <w:p w:rsidR="00C75548" w:rsidRPr="00710124" w:rsidRDefault="00C7554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5. Продолжительность занятия: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r w:rsidRPr="00710124">
        <w:rPr>
          <w:rFonts w:ascii="Times New Roman" w:hAnsi="Times New Roman"/>
          <w:sz w:val="24"/>
          <w:szCs w:val="24"/>
        </w:rPr>
        <w:t xml:space="preserve">  часа</w:t>
      </w:r>
      <w:proofErr w:type="gramEnd"/>
      <w:r w:rsidRPr="00710124">
        <w:rPr>
          <w:rFonts w:ascii="Times New Roman" w:hAnsi="Times New Roman"/>
          <w:sz w:val="24"/>
          <w:szCs w:val="24"/>
        </w:rPr>
        <w:t>.</w:t>
      </w:r>
    </w:p>
    <w:p w:rsidR="00C75548" w:rsidRPr="00710124" w:rsidRDefault="00C7554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710124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710124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710124">
        <w:rPr>
          <w:rFonts w:ascii="Times New Roman" w:hAnsi="Times New Roman"/>
          <w:sz w:val="24"/>
          <w:szCs w:val="24"/>
        </w:rPr>
        <w:t>.</w:t>
      </w:r>
    </w:p>
    <w:p w:rsidR="00C75548" w:rsidRPr="00710124" w:rsidRDefault="00C75548" w:rsidP="005D4CB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710124">
        <w:rPr>
          <w:rFonts w:ascii="Times New Roman" w:hAnsi="Times New Roman"/>
          <w:sz w:val="24"/>
          <w:szCs w:val="24"/>
        </w:rPr>
        <w:t>Цели:В</w:t>
      </w:r>
      <w:proofErr w:type="spellEnd"/>
      <w:r w:rsidRPr="00710124">
        <w:rPr>
          <w:rFonts w:ascii="Times New Roman" w:hAnsi="Times New Roman"/>
          <w:sz w:val="24"/>
          <w:szCs w:val="24"/>
        </w:rPr>
        <w:t xml:space="preserve"> результате освоения темы ординатор должен уметь: оценивать  м</w:t>
      </w:r>
      <w:r>
        <w:rPr>
          <w:rFonts w:ascii="Times New Roman" w:hAnsi="Times New Roman"/>
          <w:sz w:val="24"/>
          <w:szCs w:val="24"/>
        </w:rPr>
        <w:t>орфологию</w:t>
      </w:r>
      <w:r w:rsidRPr="0071012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пневмонии</w:t>
      </w:r>
      <w:r w:rsidRPr="00710124">
        <w:rPr>
          <w:rFonts w:ascii="Times New Roman" w:hAnsi="Times New Roman"/>
          <w:sz w:val="24"/>
          <w:szCs w:val="24"/>
        </w:rPr>
        <w:t>.</w:t>
      </w:r>
    </w:p>
    <w:p w:rsidR="00C75548" w:rsidRPr="00710124" w:rsidRDefault="00C75548" w:rsidP="005217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71012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основные </w:t>
      </w:r>
      <w:proofErr w:type="gramStart"/>
      <w:r w:rsidRPr="00710124">
        <w:rPr>
          <w:rFonts w:ascii="Times New Roman" w:hAnsi="Times New Roman"/>
          <w:sz w:val="24"/>
          <w:szCs w:val="24"/>
        </w:rPr>
        <w:t xml:space="preserve">показатели  </w:t>
      </w:r>
      <w:r>
        <w:rPr>
          <w:rFonts w:ascii="Times New Roman" w:hAnsi="Times New Roman"/>
          <w:sz w:val="24"/>
          <w:szCs w:val="24"/>
        </w:rPr>
        <w:t>морфологии</w:t>
      </w:r>
      <w:proofErr w:type="gramEnd"/>
      <w:r>
        <w:rPr>
          <w:rFonts w:ascii="Times New Roman" w:hAnsi="Times New Roman"/>
          <w:sz w:val="24"/>
          <w:szCs w:val="24"/>
        </w:rPr>
        <w:t xml:space="preserve"> при пневмонии</w:t>
      </w:r>
      <w:r w:rsidRPr="00710124">
        <w:rPr>
          <w:rFonts w:ascii="Times New Roman" w:hAnsi="Times New Roman"/>
          <w:sz w:val="24"/>
          <w:szCs w:val="24"/>
        </w:rPr>
        <w:t>.</w:t>
      </w:r>
    </w:p>
    <w:p w:rsidR="00C75548" w:rsidRPr="00710124" w:rsidRDefault="00C75548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proofErr w:type="gramStart"/>
      <w:r w:rsidRPr="00710124">
        <w:rPr>
          <w:rFonts w:ascii="Times New Roman" w:hAnsi="Times New Roman"/>
          <w:sz w:val="24"/>
          <w:szCs w:val="24"/>
        </w:rPr>
        <w:t xml:space="preserve">оценки  </w:t>
      </w:r>
      <w:r>
        <w:rPr>
          <w:rFonts w:ascii="Times New Roman" w:hAnsi="Times New Roman"/>
          <w:sz w:val="24"/>
          <w:szCs w:val="24"/>
        </w:rPr>
        <w:t>морфологических</w:t>
      </w:r>
      <w:proofErr w:type="gramEnd"/>
      <w:r>
        <w:rPr>
          <w:rFonts w:ascii="Times New Roman" w:hAnsi="Times New Roman"/>
          <w:sz w:val="24"/>
          <w:szCs w:val="24"/>
        </w:rPr>
        <w:t xml:space="preserve"> изменений при пневмонии</w:t>
      </w:r>
      <w:r w:rsidRPr="00710124">
        <w:rPr>
          <w:rFonts w:ascii="Times New Roman" w:hAnsi="Times New Roman"/>
          <w:sz w:val="24"/>
          <w:szCs w:val="24"/>
        </w:rPr>
        <w:t>.</w:t>
      </w:r>
    </w:p>
    <w:p w:rsidR="00C75548" w:rsidRPr="00710124" w:rsidRDefault="00C75548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10. План занятия:</w:t>
      </w:r>
    </w:p>
    <w:p w:rsidR="00C75548" w:rsidRPr="00710124" w:rsidRDefault="00C75548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C75548" w:rsidRPr="00710124" w:rsidRDefault="00C75548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710124">
        <w:rPr>
          <w:rFonts w:ascii="Times New Roman" w:hAnsi="Times New Roman"/>
          <w:spacing w:val="-5"/>
          <w:sz w:val="24"/>
          <w:szCs w:val="24"/>
        </w:rPr>
        <w:t xml:space="preserve">Разбор темы – 1,5 часа: </w:t>
      </w:r>
    </w:p>
    <w:p w:rsidR="00C75548" w:rsidRPr="00710124" w:rsidRDefault="00C75548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 w:rsidRPr="00710124">
        <w:rPr>
          <w:rFonts w:ascii="Times New Roman" w:hAnsi="Times New Roman"/>
          <w:sz w:val="24"/>
          <w:szCs w:val="24"/>
        </w:rPr>
        <w:t>болезней  –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1 час</w:t>
      </w:r>
    </w:p>
    <w:p w:rsidR="00C75548" w:rsidRPr="00710124" w:rsidRDefault="00C75548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3 больных и 3 истории болезни больных с </w:t>
      </w:r>
      <w:r>
        <w:rPr>
          <w:rFonts w:ascii="Times New Roman" w:hAnsi="Times New Roman"/>
          <w:sz w:val="24"/>
          <w:szCs w:val="24"/>
        </w:rPr>
        <w:t>пневмонией</w:t>
      </w:r>
      <w:r w:rsidRPr="00710124">
        <w:rPr>
          <w:rFonts w:ascii="Times New Roman" w:hAnsi="Times New Roman"/>
          <w:sz w:val="24"/>
          <w:szCs w:val="24"/>
        </w:rPr>
        <w:t>.</w:t>
      </w:r>
    </w:p>
    <w:p w:rsidR="00C75548" w:rsidRPr="00710124" w:rsidRDefault="00C75548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12.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710124">
        <w:rPr>
          <w:rFonts w:ascii="Times New Roman" w:hAnsi="Times New Roman"/>
          <w:sz w:val="24"/>
          <w:szCs w:val="24"/>
        </w:rPr>
        <w:t>схемы,  анализы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крови и мочи.</w:t>
      </w:r>
    </w:p>
    <w:p w:rsidR="00C75548" w:rsidRPr="00710124" w:rsidRDefault="00C75548" w:rsidP="00F84812">
      <w:pPr>
        <w:pStyle w:val="3"/>
      </w:pPr>
      <w:r>
        <w:t xml:space="preserve">            </w:t>
      </w:r>
      <w:r w:rsidRPr="00710124">
        <w:t xml:space="preserve">13. Практические навыки: умение проводить </w:t>
      </w:r>
      <w:proofErr w:type="gramStart"/>
      <w:r w:rsidRPr="00710124">
        <w:t>оценку  биохимического</w:t>
      </w:r>
      <w:proofErr w:type="gramEnd"/>
      <w:r w:rsidRPr="00710124">
        <w:t xml:space="preserve">  анализа крови, общего анализа крови, УЗИ органов брюшной полости, биопсии печени, компьютерной томографии.</w:t>
      </w:r>
    </w:p>
    <w:p w:rsidR="00C75548" w:rsidRPr="00710124" w:rsidRDefault="00C75548" w:rsidP="00FD11C5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710124">
        <w:rPr>
          <w:rFonts w:ascii="Times New Roman" w:hAnsi="Times New Roman"/>
          <w:sz w:val="24"/>
          <w:szCs w:val="24"/>
        </w:rPr>
        <w:t>14. Литература:</w:t>
      </w:r>
    </w:p>
    <w:p w:rsidR="00C75548" w:rsidRPr="00710124" w:rsidRDefault="00C75548" w:rsidP="00FD11C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710124">
        <w:rPr>
          <w:rFonts w:ascii="Times New Roman" w:hAnsi="Times New Roman"/>
          <w:sz w:val="24"/>
          <w:szCs w:val="24"/>
        </w:rPr>
        <w:t>Основная:</w:t>
      </w:r>
    </w:p>
    <w:p w:rsidR="00C75548" w:rsidRPr="004F0761" w:rsidRDefault="00C75548" w:rsidP="00603661">
      <w:pPr>
        <w:tabs>
          <w:tab w:val="left" w:pos="2880"/>
        </w:tabs>
        <w:spacing w:after="0"/>
        <w:rPr>
          <w:rFonts w:ascii="Times New Roman" w:hAnsi="Times New Roman"/>
          <w:sz w:val="24"/>
          <w:szCs w:val="24"/>
        </w:rPr>
      </w:pPr>
      <w:r w:rsidRPr="00603661">
        <w:rPr>
          <w:rFonts w:ascii="Times New Roman" w:hAnsi="Times New Roman"/>
          <w:bCs/>
          <w:sz w:val="24"/>
          <w:szCs w:val="24"/>
        </w:rPr>
        <w:t>1</w:t>
      </w:r>
      <w:r w:rsidRPr="004F0761">
        <w:rPr>
          <w:rFonts w:ascii="Times New Roman" w:hAnsi="Times New Roman"/>
          <w:b/>
          <w:bCs/>
          <w:sz w:val="24"/>
          <w:szCs w:val="24"/>
        </w:rPr>
        <w:t>. Рациональная фармакотерапия заболеваний</w:t>
      </w:r>
      <w:r w:rsidRPr="004F0761">
        <w:rPr>
          <w:rFonts w:ascii="Times New Roman" w:hAnsi="Times New Roman"/>
          <w:sz w:val="24"/>
          <w:szCs w:val="24"/>
        </w:rPr>
        <w:t xml:space="preserve"> </w:t>
      </w:r>
      <w:r w:rsidRPr="004F0761">
        <w:rPr>
          <w:rFonts w:ascii="Times New Roman" w:hAnsi="Times New Roman"/>
          <w:b/>
          <w:sz w:val="24"/>
          <w:szCs w:val="24"/>
        </w:rPr>
        <w:t>органов дыхания</w:t>
      </w:r>
      <w:r w:rsidRPr="004F0761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4F0761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4F0761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4F0761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4F0761">
        <w:rPr>
          <w:rFonts w:ascii="Times New Roman" w:hAnsi="Times New Roman"/>
          <w:sz w:val="24"/>
          <w:szCs w:val="24"/>
        </w:rPr>
        <w:t>, 2007. - 543 с</w:t>
      </w:r>
    </w:p>
    <w:p w:rsidR="00C75548" w:rsidRPr="004F0761" w:rsidRDefault="00C75548" w:rsidP="00603661">
      <w:p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sz w:val="24"/>
          <w:szCs w:val="24"/>
        </w:rPr>
        <w:t xml:space="preserve">2. </w:t>
      </w:r>
      <w:r w:rsidRPr="004F0761">
        <w:rPr>
          <w:rFonts w:ascii="Times New Roman" w:hAnsi="Times New Roman"/>
          <w:b/>
          <w:sz w:val="24"/>
          <w:szCs w:val="24"/>
        </w:rPr>
        <w:t>Мухин Н.А.</w:t>
      </w:r>
      <w:r w:rsidRPr="004F0761">
        <w:rPr>
          <w:rFonts w:ascii="Times New Roman" w:hAnsi="Times New Roman"/>
          <w:bCs/>
          <w:sz w:val="24"/>
          <w:szCs w:val="24"/>
        </w:rPr>
        <w:t xml:space="preserve"> Интерстициальные болезни легких</w:t>
      </w:r>
      <w:r w:rsidRPr="004F0761">
        <w:rPr>
          <w:rFonts w:ascii="Times New Roman" w:hAnsi="Times New Roman"/>
          <w:sz w:val="24"/>
          <w:szCs w:val="24"/>
        </w:rPr>
        <w:t xml:space="preserve">.  2007: М.: </w:t>
      </w:r>
      <w:proofErr w:type="spellStart"/>
      <w:r w:rsidRPr="004F0761">
        <w:rPr>
          <w:rFonts w:ascii="Times New Roman" w:hAnsi="Times New Roman"/>
          <w:sz w:val="24"/>
          <w:szCs w:val="24"/>
        </w:rPr>
        <w:t>Литерра</w:t>
      </w:r>
      <w:proofErr w:type="spellEnd"/>
      <w:r w:rsidRPr="004F0761">
        <w:rPr>
          <w:rFonts w:ascii="Times New Roman" w:hAnsi="Times New Roman"/>
          <w:sz w:val="24"/>
          <w:szCs w:val="24"/>
        </w:rPr>
        <w:t>, 432стр.</w:t>
      </w:r>
    </w:p>
    <w:p w:rsidR="00C75548" w:rsidRPr="004F0761" w:rsidRDefault="00C75548" w:rsidP="00603661">
      <w:p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4F0761">
        <w:rPr>
          <w:rFonts w:ascii="Times New Roman" w:hAnsi="Times New Roman"/>
          <w:b/>
          <w:bCs/>
          <w:sz w:val="24"/>
          <w:szCs w:val="24"/>
        </w:rPr>
        <w:t>Зильбер  Э.</w:t>
      </w:r>
      <w:proofErr w:type="gramEnd"/>
      <w:r w:rsidRPr="004F0761">
        <w:rPr>
          <w:rFonts w:ascii="Times New Roman" w:hAnsi="Times New Roman"/>
          <w:b/>
          <w:bCs/>
          <w:sz w:val="24"/>
          <w:szCs w:val="24"/>
        </w:rPr>
        <w:t xml:space="preserve"> К.</w:t>
      </w:r>
      <w:r w:rsidRPr="004F0761">
        <w:rPr>
          <w:rFonts w:ascii="Times New Roman" w:hAnsi="Times New Roman"/>
          <w:sz w:val="24"/>
          <w:szCs w:val="24"/>
        </w:rPr>
        <w:t>. Неотложная пульмонология: руководство/ Э. К. Зильбер. - М.: ГЭОТАР- Медиа, 2009. - 259 с.</w:t>
      </w:r>
    </w:p>
    <w:p w:rsidR="00C75548" w:rsidRPr="004F0761" w:rsidRDefault="00C75548" w:rsidP="00603661">
      <w:p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4F0761">
        <w:rPr>
          <w:rFonts w:ascii="Times New Roman" w:hAnsi="Times New Roman"/>
          <w:b/>
          <w:sz w:val="24"/>
          <w:szCs w:val="24"/>
        </w:rPr>
        <w:t>Ройтберг</w:t>
      </w:r>
      <w:proofErr w:type="spellEnd"/>
      <w:r w:rsidRPr="004F0761">
        <w:rPr>
          <w:rFonts w:ascii="Times New Roman" w:hAnsi="Times New Roman"/>
          <w:b/>
          <w:sz w:val="24"/>
          <w:szCs w:val="24"/>
        </w:rPr>
        <w:t xml:space="preserve"> Г.Е. </w:t>
      </w:r>
      <w:r w:rsidRPr="004F0761">
        <w:rPr>
          <w:rFonts w:ascii="Times New Roman" w:hAnsi="Times New Roman"/>
          <w:sz w:val="24"/>
          <w:szCs w:val="24"/>
        </w:rPr>
        <w:t xml:space="preserve"> Внутренние болезни. Система органов дыхания: руководство для врачей/</w:t>
      </w:r>
      <w:r w:rsidRPr="004F0761">
        <w:rPr>
          <w:rFonts w:ascii="Times New Roman" w:hAnsi="Times New Roman"/>
          <w:b/>
          <w:sz w:val="24"/>
          <w:szCs w:val="24"/>
        </w:rPr>
        <w:t xml:space="preserve">     </w:t>
      </w:r>
      <w:proofErr w:type="spellStart"/>
      <w:r w:rsidRPr="004F0761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4F0761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4F0761">
        <w:rPr>
          <w:rFonts w:ascii="Times New Roman" w:hAnsi="Times New Roman"/>
          <w:sz w:val="24"/>
          <w:szCs w:val="24"/>
        </w:rPr>
        <w:t>.-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М.: БИНОМ, 2005.- 468 с.</w:t>
      </w:r>
    </w:p>
    <w:p w:rsidR="00C75548" w:rsidRPr="004F0761" w:rsidRDefault="00C75548" w:rsidP="00603661">
      <w:p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sz w:val="24"/>
          <w:szCs w:val="24"/>
        </w:rPr>
        <w:lastRenderedPageBreak/>
        <w:t xml:space="preserve">5. </w:t>
      </w:r>
      <w:r w:rsidRPr="004F0761">
        <w:rPr>
          <w:rFonts w:ascii="Times New Roman" w:hAnsi="Times New Roman"/>
          <w:b/>
          <w:bCs/>
          <w:sz w:val="24"/>
          <w:szCs w:val="24"/>
        </w:rPr>
        <w:t>Респираторная медицина</w:t>
      </w:r>
      <w:r w:rsidRPr="004F0761">
        <w:rPr>
          <w:rFonts w:ascii="Times New Roman" w:hAnsi="Times New Roman"/>
          <w:sz w:val="24"/>
          <w:szCs w:val="24"/>
        </w:rPr>
        <w:t xml:space="preserve">: в 2-х </w:t>
      </w:r>
      <w:proofErr w:type="gramStart"/>
      <w:r w:rsidRPr="004F0761">
        <w:rPr>
          <w:rFonts w:ascii="Times New Roman" w:hAnsi="Times New Roman"/>
          <w:sz w:val="24"/>
          <w:szCs w:val="24"/>
        </w:rPr>
        <w:t>т. :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руководство : учебное пособие для системы </w:t>
      </w:r>
      <w:proofErr w:type="spellStart"/>
      <w:r w:rsidRPr="004F0761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. проф. образования врачей  / под ред. А. Г. </w:t>
      </w:r>
      <w:proofErr w:type="spellStart"/>
      <w:r w:rsidRPr="004F0761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. - М.: ГЭОТАР-Медиа, 2007. -  </w:t>
      </w:r>
      <w:r w:rsidRPr="004F0761">
        <w:rPr>
          <w:rFonts w:ascii="Times New Roman" w:hAnsi="Times New Roman"/>
          <w:b/>
          <w:bCs/>
          <w:sz w:val="24"/>
          <w:szCs w:val="24"/>
        </w:rPr>
        <w:t>Т. 1</w:t>
      </w:r>
      <w:r w:rsidRPr="004F0761">
        <w:rPr>
          <w:rFonts w:ascii="Times New Roman" w:hAnsi="Times New Roman"/>
          <w:sz w:val="24"/>
          <w:szCs w:val="24"/>
        </w:rPr>
        <w:t xml:space="preserve">  - 797 с.:</w:t>
      </w:r>
    </w:p>
    <w:p w:rsidR="00C75548" w:rsidRPr="004F0761" w:rsidRDefault="00C75548" w:rsidP="0060366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b/>
          <w:bCs/>
          <w:sz w:val="24"/>
          <w:szCs w:val="24"/>
        </w:rPr>
        <w:t>Респираторная медицина</w:t>
      </w:r>
      <w:r w:rsidRPr="004F0761">
        <w:rPr>
          <w:rFonts w:ascii="Times New Roman" w:hAnsi="Times New Roman"/>
          <w:sz w:val="24"/>
          <w:szCs w:val="24"/>
        </w:rPr>
        <w:t xml:space="preserve">: в 2-х </w:t>
      </w:r>
      <w:proofErr w:type="gramStart"/>
      <w:r w:rsidRPr="004F0761">
        <w:rPr>
          <w:rFonts w:ascii="Times New Roman" w:hAnsi="Times New Roman"/>
          <w:sz w:val="24"/>
          <w:szCs w:val="24"/>
        </w:rPr>
        <w:t>т. :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руководство : учебное пособие для системы </w:t>
      </w:r>
      <w:proofErr w:type="spellStart"/>
      <w:r w:rsidRPr="004F0761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. проф. образования врачей  / под ред. А. Г. </w:t>
      </w:r>
      <w:proofErr w:type="spellStart"/>
      <w:r w:rsidRPr="004F0761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. - М.: ГЭОТАР- Медиа, 2007. - </w:t>
      </w:r>
      <w:r w:rsidRPr="004F0761">
        <w:rPr>
          <w:rFonts w:ascii="Times New Roman" w:hAnsi="Times New Roman"/>
          <w:b/>
          <w:bCs/>
          <w:sz w:val="24"/>
          <w:szCs w:val="24"/>
        </w:rPr>
        <w:t>Т. 2</w:t>
      </w:r>
      <w:r w:rsidRPr="004F0761">
        <w:rPr>
          <w:rFonts w:ascii="Times New Roman" w:hAnsi="Times New Roman"/>
          <w:sz w:val="24"/>
          <w:szCs w:val="24"/>
        </w:rPr>
        <w:t>. - 2007. - 814 с. + 1 эл. опт. диск (CD-ROM).</w:t>
      </w:r>
    </w:p>
    <w:p w:rsidR="00C75548" w:rsidRPr="004F0761" w:rsidRDefault="00C75548" w:rsidP="00603661">
      <w:pPr>
        <w:numPr>
          <w:ilvl w:val="0"/>
          <w:numId w:val="6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b/>
          <w:bCs/>
          <w:sz w:val="24"/>
          <w:szCs w:val="24"/>
        </w:rPr>
        <w:t>Пульмонология. Национальное руководство:</w:t>
      </w:r>
      <w:r w:rsidRPr="004F0761">
        <w:rPr>
          <w:rFonts w:ascii="Times New Roman" w:hAnsi="Times New Roman"/>
          <w:sz w:val="24"/>
          <w:szCs w:val="24"/>
        </w:rPr>
        <w:t xml:space="preserve"> учебное пособие для   системы послевузовского </w:t>
      </w:r>
      <w:proofErr w:type="gramStart"/>
      <w:r w:rsidRPr="004F0761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врачей</w:t>
      </w:r>
      <w:r w:rsidRPr="004F0761">
        <w:rPr>
          <w:rFonts w:ascii="Times New Roman" w:hAnsi="Times New Roman"/>
          <w:b/>
          <w:bCs/>
          <w:sz w:val="24"/>
          <w:szCs w:val="24"/>
        </w:rPr>
        <w:t xml:space="preserve"> /</w:t>
      </w:r>
      <w:r w:rsidRPr="004F0761">
        <w:rPr>
          <w:rFonts w:ascii="Times New Roman" w:hAnsi="Times New Roman"/>
          <w:sz w:val="24"/>
          <w:szCs w:val="24"/>
        </w:rPr>
        <w:t xml:space="preserve">под ред. А. Г. </w:t>
      </w:r>
      <w:proofErr w:type="spellStart"/>
      <w:r w:rsidRPr="004F0761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F0761">
        <w:rPr>
          <w:rFonts w:ascii="Times New Roman" w:hAnsi="Times New Roman"/>
          <w:sz w:val="24"/>
          <w:szCs w:val="24"/>
        </w:rPr>
        <w:t>. - М.: ГЭОТАР- Медиа, 2009. - 960 с. + 1 эл. опт. диск (CD-ROM).</w:t>
      </w:r>
    </w:p>
    <w:p w:rsidR="00C75548" w:rsidRPr="004F0761" w:rsidRDefault="00C75548" w:rsidP="00603661">
      <w:pPr>
        <w:numPr>
          <w:ilvl w:val="0"/>
          <w:numId w:val="6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b/>
          <w:bCs/>
          <w:sz w:val="24"/>
          <w:szCs w:val="24"/>
        </w:rPr>
        <w:t>Клинические рекомендации. Пульмонология</w:t>
      </w:r>
      <w:r w:rsidRPr="004F0761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</w:t>
      </w:r>
      <w:proofErr w:type="gramStart"/>
      <w:r w:rsidRPr="004F0761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врачей  / под ред. А. Г. </w:t>
      </w:r>
      <w:proofErr w:type="spellStart"/>
      <w:r w:rsidRPr="004F0761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F0761">
        <w:rPr>
          <w:rFonts w:ascii="Times New Roman" w:hAnsi="Times New Roman"/>
          <w:sz w:val="24"/>
          <w:szCs w:val="24"/>
        </w:rPr>
        <w:t>. - М.: ГЭОТАР- Медиа, 2008. - 225 с.</w:t>
      </w:r>
    </w:p>
    <w:p w:rsidR="00C75548" w:rsidRDefault="00C75548" w:rsidP="00603661">
      <w:pPr>
        <w:tabs>
          <w:tab w:val="num" w:pos="540"/>
        </w:tabs>
        <w:spacing w:after="0" w:line="240" w:lineRule="auto"/>
        <w:ind w:left="360"/>
      </w:pPr>
    </w:p>
    <w:p w:rsidR="00C75548" w:rsidRPr="00710124" w:rsidRDefault="00C75548" w:rsidP="00603661">
      <w:pPr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 </w:t>
      </w:r>
    </w:p>
    <w:sectPr w:rsidR="00C75548" w:rsidRPr="0071012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6F44FFD"/>
    <w:multiLevelType w:val="hybridMultilevel"/>
    <w:tmpl w:val="E57C696C"/>
    <w:lvl w:ilvl="0" w:tplc="EE8ADF8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0C4BE5"/>
    <w:rsid w:val="000F0BB8"/>
    <w:rsid w:val="000F55FB"/>
    <w:rsid w:val="00176EC9"/>
    <w:rsid w:val="001B2F58"/>
    <w:rsid w:val="001F0A3A"/>
    <w:rsid w:val="002234FE"/>
    <w:rsid w:val="00226BBD"/>
    <w:rsid w:val="00262931"/>
    <w:rsid w:val="00270027"/>
    <w:rsid w:val="003A6760"/>
    <w:rsid w:val="003B3F86"/>
    <w:rsid w:val="003C5B66"/>
    <w:rsid w:val="003F15EA"/>
    <w:rsid w:val="00435304"/>
    <w:rsid w:val="004441A2"/>
    <w:rsid w:val="004F0761"/>
    <w:rsid w:val="004F6AD3"/>
    <w:rsid w:val="00521790"/>
    <w:rsid w:val="00574E72"/>
    <w:rsid w:val="005D4132"/>
    <w:rsid w:val="005D4CBA"/>
    <w:rsid w:val="005F7ED3"/>
    <w:rsid w:val="00603661"/>
    <w:rsid w:val="00606998"/>
    <w:rsid w:val="00613901"/>
    <w:rsid w:val="00710124"/>
    <w:rsid w:val="00726789"/>
    <w:rsid w:val="00764CAF"/>
    <w:rsid w:val="007F1A97"/>
    <w:rsid w:val="00927412"/>
    <w:rsid w:val="00927983"/>
    <w:rsid w:val="009A1349"/>
    <w:rsid w:val="009E263A"/>
    <w:rsid w:val="00A45760"/>
    <w:rsid w:val="00AB6A1C"/>
    <w:rsid w:val="00AC3A8A"/>
    <w:rsid w:val="00AC3D79"/>
    <w:rsid w:val="00BD153E"/>
    <w:rsid w:val="00BF4B7F"/>
    <w:rsid w:val="00BF6EEB"/>
    <w:rsid w:val="00C75548"/>
    <w:rsid w:val="00CB58E7"/>
    <w:rsid w:val="00CC0EF7"/>
    <w:rsid w:val="00D32C47"/>
    <w:rsid w:val="00DE24AB"/>
    <w:rsid w:val="00E7043E"/>
    <w:rsid w:val="00E94451"/>
    <w:rsid w:val="00F00BC6"/>
    <w:rsid w:val="00F064ED"/>
    <w:rsid w:val="00F84812"/>
    <w:rsid w:val="00FA20DC"/>
    <w:rsid w:val="00FB36ED"/>
    <w:rsid w:val="00FD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034805"/>
  <w15:docId w15:val="{D7F1E796-7800-4EBD-A95C-C9DAE2579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5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20</cp:revision>
  <dcterms:created xsi:type="dcterms:W3CDTF">2012-07-09T05:40:00Z</dcterms:created>
  <dcterms:modified xsi:type="dcterms:W3CDTF">2018-11-06T13:31:00Z</dcterms:modified>
</cp:coreProperties>
</file>